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32E6C284" w:rsidR="008F123A" w:rsidRPr="007706A7" w:rsidRDefault="00603D7B" w:rsidP="007706A7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7706A7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7706A7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7706A7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7706A7">
        <w:rPr>
          <w:rFonts w:ascii="Times New Roman" w:hAnsi="Times New Roman"/>
          <w:sz w:val="24"/>
          <w:szCs w:val="24"/>
          <w:lang w:eastAsia="ru-RU"/>
        </w:rPr>
        <w:t xml:space="preserve">услуги </w:t>
      </w:r>
      <w:r w:rsidR="00951721" w:rsidRPr="007706A7">
        <w:rPr>
          <w:rFonts w:ascii="Times New Roman" w:hAnsi="Times New Roman"/>
          <w:sz w:val="24"/>
          <w:szCs w:val="24"/>
        </w:rPr>
        <w:t xml:space="preserve">по </w:t>
      </w:r>
      <w:r w:rsidR="00334524" w:rsidRPr="007706A7">
        <w:rPr>
          <w:rFonts w:ascii="Times New Roman" w:eastAsia="Calibri" w:hAnsi="Times New Roman"/>
          <w:sz w:val="24"/>
          <w:szCs w:val="24"/>
        </w:rPr>
        <w:t xml:space="preserve"> </w:t>
      </w:r>
      <w:r w:rsidR="007706A7" w:rsidRPr="007706A7">
        <w:rPr>
          <w:rFonts w:ascii="Times New Roman" w:eastAsia="Calibri" w:hAnsi="Times New Roman"/>
          <w:sz w:val="24"/>
          <w:szCs w:val="24"/>
        </w:rPr>
        <w:t>на организацию и проведение образовательной программы по теме: «Франчайзинг от А до Я»</w:t>
      </w:r>
      <w:r w:rsidR="00334524" w:rsidRPr="007706A7">
        <w:rPr>
          <w:rFonts w:ascii="Times New Roman" w:eastAsia="yandex-sans" w:hAnsi="Times New Roman"/>
          <w:color w:val="000000"/>
          <w:sz w:val="24"/>
          <w:szCs w:val="24"/>
          <w:lang w:eastAsia="ru-RU"/>
        </w:rPr>
        <w:t xml:space="preserve"> 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7706A7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7706A7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7706A7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7706A7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7706A7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7706A7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7706A7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7706A7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7706A7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7706A7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7706A7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7706A7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7706A7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7706A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7706A7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7706A7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7706A7">
        <w:rPr>
          <w:rFonts w:ascii="Times New Roman" w:hAnsi="Times New Roman"/>
          <w:sz w:val="24"/>
          <w:szCs w:val="24"/>
          <w:lang w:eastAsia="ru-RU"/>
        </w:rPr>
        <w:t>.</w:t>
      </w:r>
    </w:p>
    <w:p w14:paraId="78EC4989" w14:textId="20D35BDF" w:rsidR="00951721" w:rsidRDefault="005743FE" w:rsidP="00951721">
      <w:pPr>
        <w:spacing w:after="0" w:line="240" w:lineRule="auto"/>
        <w:ind w:firstLine="851"/>
        <w:jc w:val="both"/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51721">
        <w:rPr>
          <w:rFonts w:ascii="Times New Roman" w:hAnsi="Times New Roman"/>
          <w:sz w:val="24"/>
          <w:szCs w:val="24"/>
        </w:rPr>
        <w:t xml:space="preserve">Дата проведения мероприятия: </w:t>
      </w:r>
      <w:r w:rsidR="00334524">
        <w:rPr>
          <w:rFonts w:ascii="Times New Roman" w:hAnsi="Times New Roman"/>
          <w:sz w:val="24"/>
          <w:szCs w:val="24"/>
        </w:rPr>
        <w:t xml:space="preserve">не позднее 30 </w:t>
      </w:r>
      <w:r w:rsidR="007706A7">
        <w:rPr>
          <w:rFonts w:ascii="Times New Roman" w:hAnsi="Times New Roman"/>
          <w:sz w:val="24"/>
          <w:szCs w:val="24"/>
        </w:rPr>
        <w:t xml:space="preserve">октября </w:t>
      </w:r>
      <w:r w:rsidR="00334524">
        <w:rPr>
          <w:rFonts w:ascii="Times New Roman" w:hAnsi="Times New Roman"/>
          <w:sz w:val="24"/>
          <w:szCs w:val="24"/>
        </w:rPr>
        <w:t xml:space="preserve">2020 года. </w:t>
      </w:r>
    </w:p>
    <w:p w14:paraId="6BBBC8DA" w14:textId="77777777" w:rsidR="00951721" w:rsidRPr="003A5BC9" w:rsidRDefault="00D6025A" w:rsidP="00951721">
      <w:pPr>
        <w:pStyle w:val="a5"/>
        <w:spacing w:after="0" w:line="260" w:lineRule="exact"/>
        <w:ind w:left="0" w:firstLine="851"/>
        <w:rPr>
          <w:bCs/>
        </w:rPr>
      </w:pPr>
      <w:r w:rsidRPr="00951721">
        <w:t>1.</w:t>
      </w:r>
      <w:r w:rsidR="00083D5B" w:rsidRPr="00951721">
        <w:t>3</w:t>
      </w:r>
      <w:r w:rsidRPr="00951721">
        <w:t xml:space="preserve">. </w:t>
      </w:r>
      <w:r w:rsidR="0035384C" w:rsidRPr="00951721">
        <w:t xml:space="preserve">Настоящий </w:t>
      </w:r>
      <w:r w:rsidR="00951721" w:rsidRPr="003A5BC9">
        <w:rPr>
          <w:bCs/>
        </w:rPr>
        <w:t xml:space="preserve">договор заключен в целях реализации мероприятия </w:t>
      </w:r>
      <w:r w:rsidR="00951721" w:rsidRPr="003A5BC9">
        <w:t xml:space="preserve">«Оказание комплекса услуг, сервисов и мер поддержки субъектам малого и среднего предпринимательства в центре «Мой бизнес» </w:t>
      </w:r>
      <w:r w:rsidR="00951721" w:rsidRPr="003A5BC9">
        <w:rPr>
          <w:bCs/>
        </w:rPr>
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03.10.2013 № 1325-п (далее по тексту – «государственная программа»).</w:t>
      </w:r>
    </w:p>
    <w:p w14:paraId="5243F1E7" w14:textId="1E154A09" w:rsidR="00215F81" w:rsidRPr="00EA6CBA" w:rsidRDefault="00EA6CBA" w:rsidP="00951721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4EFD4B79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35384C">
        <w:rPr>
          <w:rFonts w:ascii="Times New Roman" w:hAnsi="Times New Roman"/>
          <w:sz w:val="24"/>
          <w:szCs w:val="24"/>
          <w:lang w:eastAsia="ar-SA"/>
        </w:rPr>
        <w:t>________________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35384C">
        <w:rPr>
          <w:rFonts w:ascii="Times New Roman" w:hAnsi="Times New Roman"/>
          <w:bCs/>
          <w:sz w:val="24"/>
          <w:szCs w:val="24"/>
          <w:lang w:eastAsia="ru-RU"/>
        </w:rPr>
        <w:t>___________________________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32BD81F" w14:textId="57CA0EFC" w:rsidR="00107CF1" w:rsidRPr="00FE7A90" w:rsidRDefault="00107CF1" w:rsidP="00107CF1">
      <w:pPr>
        <w:widowControl w:val="0"/>
        <w:spacing w:after="0" w:line="240" w:lineRule="auto"/>
        <w:ind w:left="45" w:firstLine="6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</w:t>
      </w:r>
      <w:r w:rsidRPr="00FE7A90">
        <w:rPr>
          <w:rFonts w:ascii="Times New Roman" w:hAnsi="Times New Roman"/>
          <w:sz w:val="24"/>
          <w:szCs w:val="24"/>
        </w:rPr>
        <w:t>Оплата за оказанные услуги производится в следующем порядке:</w:t>
      </w:r>
    </w:p>
    <w:p w14:paraId="140ED6F6" w14:textId="77777777" w:rsidR="00107CF1" w:rsidRPr="00FE7A90" w:rsidRDefault="00107CF1" w:rsidP="00107CF1">
      <w:pPr>
        <w:widowControl w:val="0"/>
        <w:spacing w:after="0" w:line="240" w:lineRule="auto"/>
        <w:ind w:left="45" w:firstLine="663"/>
        <w:jc w:val="both"/>
        <w:rPr>
          <w:rFonts w:ascii="Times New Roman" w:hAnsi="Times New Roman"/>
          <w:sz w:val="24"/>
          <w:szCs w:val="24"/>
        </w:rPr>
      </w:pPr>
      <w:r w:rsidRPr="00FE7A90">
        <w:rPr>
          <w:rFonts w:ascii="Times New Roman" w:hAnsi="Times New Roman"/>
          <w:sz w:val="24"/>
          <w:szCs w:val="24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0E70EFFD" w14:textId="77777777" w:rsidR="00107CF1" w:rsidRDefault="00107CF1" w:rsidP="00107CF1">
      <w:pPr>
        <w:widowControl w:val="0"/>
        <w:spacing w:after="0" w:line="240" w:lineRule="auto"/>
        <w:ind w:left="45" w:firstLine="663"/>
        <w:jc w:val="both"/>
        <w:rPr>
          <w:rFonts w:ascii="Times New Roman" w:hAnsi="Times New Roman"/>
          <w:sz w:val="24"/>
          <w:szCs w:val="24"/>
        </w:rPr>
      </w:pPr>
      <w:r w:rsidRPr="00FE7A90">
        <w:rPr>
          <w:rFonts w:ascii="Times New Roman" w:hAnsi="Times New Roman"/>
          <w:sz w:val="24"/>
          <w:szCs w:val="24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DADC524" w:rsidR="000C45EB" w:rsidRPr="00D45385" w:rsidRDefault="000C45EB" w:rsidP="00107C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93A30E0" w14:textId="6645388C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lastRenderedPageBreak/>
        <w:t>- иные материалы и документы по усмотрению Исполнителя.</w:t>
      </w:r>
    </w:p>
    <w:p w14:paraId="15AF8881" w14:textId="11479BB4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не позднее </w:t>
      </w:r>
      <w:r w:rsidR="0035384C">
        <w:rPr>
          <w:rFonts w:ascii="Times New Roman" w:hAnsi="Times New Roman"/>
          <w:color w:val="000000"/>
          <w:sz w:val="24"/>
          <w:szCs w:val="24"/>
          <w:lang w:eastAsia="ru-RU"/>
        </w:rPr>
        <w:t>10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245E41EF" w:rsidR="00AE0A94" w:rsidRPr="00A759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</w:t>
      </w:r>
      <w:r w:rsidR="0095454C" w:rsidRPr="00A75961">
        <w:rPr>
          <w:rFonts w:ascii="Times New Roman" w:hAnsi="Times New Roman"/>
          <w:sz w:val="24"/>
          <w:szCs w:val="24"/>
          <w:lang w:eastAsia="ru-RU"/>
        </w:rPr>
        <w:t xml:space="preserve">Исполнителя. </w:t>
      </w:r>
    </w:p>
    <w:p w14:paraId="59BD892F" w14:textId="20A62DE0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  <w:lang w:eastAsia="ru-RU"/>
        </w:rPr>
        <w:t>4.3.</w:t>
      </w:r>
      <w:bookmarkStart w:id="0" w:name="_Hlk48226540"/>
      <w:r w:rsidRPr="00A75961">
        <w:rPr>
          <w:rFonts w:ascii="Times New Roman" w:hAnsi="Times New Roman"/>
          <w:sz w:val="24"/>
          <w:szCs w:val="24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 (указанных в Приложении 1 - Техническое задание) согласно пункту 3.2. настоящего договора, Заказчик вправе взыскать с Исполнителя штраф в размере 5% (пять) процентов от суммы настоящего договора. </w:t>
      </w:r>
      <w:bookmarkEnd w:id="0"/>
    </w:p>
    <w:p w14:paraId="5744BF44" w14:textId="77777777" w:rsidR="00460967" w:rsidRPr="00A759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В случае нарушения Исполнителем обязательств, установленных в Приложении 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68F6523B" w14:textId="5D80BA66" w:rsidR="00460967" w:rsidRPr="00CE4861" w:rsidRDefault="00460967" w:rsidP="0046096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75961">
        <w:rPr>
          <w:rFonts w:ascii="Times New Roman" w:hAnsi="Times New Roman"/>
          <w:sz w:val="24"/>
          <w:szCs w:val="24"/>
        </w:rPr>
        <w:t>Заказчик вправе в одностороннем порядке удержать сумму штрафа из стоимости оказанных услуг при осуществлении оплаты согласно пункту 2.3. настоящего договора. Сумма указанных удержаний (штрафов) не должна превышать 50 % стоимости настоящего договора.</w:t>
      </w:r>
      <w:r w:rsidRPr="0035384C">
        <w:rPr>
          <w:rFonts w:ascii="Times New Roman" w:hAnsi="Times New Roman"/>
          <w:sz w:val="24"/>
          <w:szCs w:val="24"/>
        </w:rPr>
        <w:t xml:space="preserve"> </w:t>
      </w:r>
    </w:p>
    <w:p w14:paraId="2560AB2F" w14:textId="5EF3978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6FC45648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5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599440D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6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351852F0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0D63CDDD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если оно явилось следствием форс-мажорных обстоятельств, таких, как пожар, стихийные бедствия, война и другие обстоятельства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4E93D999" w14:textId="727CA734" w:rsidR="00656B25" w:rsidRPr="00CE4861" w:rsidRDefault="008F123A" w:rsidP="0033452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460967">
        <w:rPr>
          <w:rFonts w:ascii="Times New Roman" w:hAnsi="Times New Roman"/>
          <w:sz w:val="24"/>
          <w:szCs w:val="24"/>
          <w:lang w:eastAsia="ru-RU"/>
        </w:rPr>
        <w:t>9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07A0AE55" w:rsidR="008F123A" w:rsidRPr="0035384C" w:rsidRDefault="008F123A" w:rsidP="0035384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</w:t>
      </w:r>
      <w:r w:rsidRPr="0035384C">
        <w:rPr>
          <w:rFonts w:ascii="Times New Roman" w:hAnsi="Times New Roman"/>
          <w:sz w:val="24"/>
          <w:szCs w:val="24"/>
          <w:lang w:eastAsia="ru-RU"/>
        </w:rPr>
        <w:t xml:space="preserve">2. Требования, предъявляемые СТОРОНАМИ друг другу, должны быть удовлетворены в 15-дневный срок, если настоящим </w:t>
      </w:r>
      <w:r w:rsidR="00E11F9B" w:rsidRPr="0035384C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35384C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7EF55CED" w14:textId="2A5099D2" w:rsidR="00107CF1" w:rsidRPr="00023E73" w:rsidRDefault="008F123A" w:rsidP="00107C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107CF1" w:rsidRPr="00107C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7CF1" w:rsidRPr="00023E73">
        <w:rPr>
          <w:rFonts w:ascii="Times New Roman" w:hAnsi="Times New Roman"/>
          <w:sz w:val="24"/>
          <w:szCs w:val="24"/>
          <w:lang w:eastAsia="ru-RU"/>
        </w:rPr>
        <w:t>Стороны подтверждают взаимное согласие на обмен юридически значимыми документами (договор, приложение к договору, отчёты)</w:t>
      </w:r>
      <w:r w:rsidR="00107CF1">
        <w:rPr>
          <w:rFonts w:ascii="Times New Roman" w:hAnsi="Times New Roman"/>
          <w:sz w:val="24"/>
          <w:szCs w:val="24"/>
          <w:lang w:eastAsia="ru-RU"/>
        </w:rPr>
        <w:t>,</w:t>
      </w:r>
      <w:r w:rsidR="00107CF1" w:rsidRPr="00023E73">
        <w:rPr>
          <w:rFonts w:ascii="Times New Roman" w:hAnsi="Times New Roman"/>
          <w:sz w:val="24"/>
          <w:szCs w:val="24"/>
          <w:lang w:eastAsia="ru-RU"/>
        </w:rPr>
        <w:t xml:space="preserve"> адресованными сторонам в электронном виде. </w:t>
      </w:r>
    </w:p>
    <w:p w14:paraId="25FAE01E" w14:textId="77777777" w:rsidR="00107CF1" w:rsidRPr="00CE4861" w:rsidRDefault="00107CF1" w:rsidP="00107CF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23E73">
        <w:rPr>
          <w:rFonts w:ascii="Times New Roman" w:hAnsi="Times New Roman"/>
          <w:sz w:val="24"/>
          <w:szCs w:val="24"/>
          <w:lang w:eastAsia="ru-RU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 ДОКУМЕНТ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полученный указанным способом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023E73">
        <w:rPr>
          <w:rFonts w:ascii="Times New Roman" w:hAnsi="Times New Roman"/>
          <w:sz w:val="24"/>
          <w:szCs w:val="24"/>
          <w:lang w:eastAsia="ru-RU"/>
        </w:rPr>
        <w:t xml:space="preserve"> считается оригинальным.</w:t>
      </w:r>
    </w:p>
    <w:p w14:paraId="39819AB4" w14:textId="28B5F9F9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6843854B" w14:textId="77777777" w:rsidR="009F722D" w:rsidRPr="00CE4861" w:rsidRDefault="009F722D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C18B74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</w:t>
      </w:r>
      <w:r w:rsidRPr="00572825">
        <w:rPr>
          <w:rFonts w:ascii="Times New Roman" w:hAnsi="Times New Roman"/>
          <w:sz w:val="24"/>
          <w:szCs w:val="24"/>
          <w:lang w:eastAsia="ru-RU"/>
        </w:rPr>
        <w:lastRenderedPageBreak/>
        <w:t>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234E2586" w:rsidR="00C11486" w:rsidRPr="00BB17CF" w:rsidRDefault="00C11486" w:rsidP="007706A7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 xml:space="preserve">7.2. Исполнитель подписанием настоящего договора дает согласие на осуществление </w:t>
      </w:r>
      <w:r w:rsidR="007706A7">
        <w:rPr>
          <w:rFonts w:ascii="Times New Roman" w:hAnsi="Times New Roman"/>
          <w:sz w:val="24"/>
          <w:szCs w:val="24"/>
        </w:rPr>
        <w:t xml:space="preserve">Агентством по развитию малого и среднего предпринимательства Пермского края </w:t>
      </w:r>
      <w:r w:rsidRPr="00C11486">
        <w:rPr>
          <w:rFonts w:ascii="Times New Roman" w:hAnsi="Times New Roman"/>
          <w:sz w:val="24"/>
          <w:szCs w:val="24"/>
        </w:rPr>
        <w:t>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3D0BC2CE" w14:textId="77777777" w:rsidR="00951721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</w:t>
      </w:r>
    </w:p>
    <w:p w14:paraId="401D2E77" w14:textId="1A91A75B" w:rsidR="003B2FFE" w:rsidRPr="001165B5" w:rsidRDefault="00951721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№ 2: Реестр участников мероприятия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>;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FB40B2">
      <w:pPr>
        <w:widowControl w:val="0"/>
        <w:numPr>
          <w:ilvl w:val="0"/>
          <w:numId w:val="2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</w:t>
      </w:r>
      <w:proofErr w:type="gramStart"/>
      <w:r w:rsidRPr="00CE4861">
        <w:rPr>
          <w:rFonts w:ascii="Times New Roman" w:hAnsi="Times New Roman"/>
          <w:sz w:val="24"/>
          <w:szCs w:val="24"/>
          <w:lang w:eastAsia="ru-RU"/>
        </w:rPr>
        <w:t>_  /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1" w:name="_Toc262194991"/>
    </w:p>
    <w:bookmarkEnd w:id="1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8"/>
          <w:footerReference w:type="default" r:id="rId9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131789BA" w14:textId="77777777" w:rsidR="00D14DED" w:rsidRDefault="00D14DED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285F064" w14:textId="17E04DDB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35384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1A970BE6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151DFD03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5E1B7CC2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49F12159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07221CC9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7F82347F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418E4BB7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6B596D70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7ED102A5" w14:textId="77777777" w:rsidR="00107CF1" w:rsidRDefault="00107CF1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Cs w:val="24"/>
        </w:rPr>
      </w:pPr>
    </w:p>
    <w:p w14:paraId="054831B0" w14:textId="60C84A23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5EB6FBF4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D41F7C6" w14:textId="77777777" w:rsidR="007706A7" w:rsidRPr="005A4478" w:rsidRDefault="007706A7" w:rsidP="007706A7">
      <w:pPr>
        <w:shd w:val="clear" w:color="auto" w:fill="FFFFFF"/>
        <w:spacing w:after="0" w:line="240" w:lineRule="auto"/>
        <w:jc w:val="both"/>
        <w:rPr>
          <w:rFonts w:ascii="yandex-sans" w:eastAsia="yandex-sans" w:hAnsi="yandex-sans" w:cs="yandex-sans"/>
          <w:color w:val="000000"/>
          <w:sz w:val="23"/>
          <w:szCs w:val="23"/>
        </w:rPr>
      </w:pP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3754"/>
        <w:gridCol w:w="10806"/>
      </w:tblGrid>
      <w:tr w:rsidR="007706A7" w:rsidRPr="005A4478" w14:paraId="5EB54856" w14:textId="77777777" w:rsidTr="00107CF1">
        <w:trPr>
          <w:trHeight w:val="2265"/>
        </w:trPr>
        <w:tc>
          <w:tcPr>
            <w:tcW w:w="3754" w:type="dxa"/>
          </w:tcPr>
          <w:p w14:paraId="45239C3C" w14:textId="77777777" w:rsidR="007706A7" w:rsidRPr="00ED2FC4" w:rsidRDefault="007706A7" w:rsidP="007C1E5F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D2FC4"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Техническое задание</w:t>
            </w:r>
          </w:p>
        </w:tc>
        <w:tc>
          <w:tcPr>
            <w:tcW w:w="10806" w:type="dxa"/>
          </w:tcPr>
          <w:p w14:paraId="27173647" w14:textId="0AF16496" w:rsidR="007706A7" w:rsidRPr="007706A7" w:rsidRDefault="007706A7" w:rsidP="007C1E5F">
            <w:pPr>
              <w:pStyle w:val="a5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contextualSpacing w:val="0"/>
              <w:rPr>
                <w:b/>
                <w:color w:val="000000"/>
              </w:rPr>
            </w:pPr>
            <w:r w:rsidRPr="005A4478">
              <w:rPr>
                <w:b/>
                <w:color w:val="000000"/>
              </w:rPr>
              <w:t>Характеристика образовательной программы, ее цели и задачи.</w:t>
            </w:r>
          </w:p>
          <w:p w14:paraId="408A012F" w14:textId="77777777" w:rsidR="007706A7" w:rsidRPr="005A4478" w:rsidRDefault="007706A7" w:rsidP="007706A7">
            <w:pPr>
              <w:pStyle w:val="a5"/>
              <w:numPr>
                <w:ilvl w:val="1"/>
                <w:numId w:val="12"/>
              </w:numPr>
              <w:shd w:val="clear" w:color="auto" w:fill="FFFFFF"/>
              <w:spacing w:after="0"/>
              <w:contextualSpacing w:val="0"/>
            </w:pPr>
            <w:r w:rsidRPr="005A4478">
              <w:t xml:space="preserve"> Разработка Исполнителем образовательной программы согласно целям и задачам обучения:</w:t>
            </w:r>
          </w:p>
          <w:p w14:paraId="095C4C2F" w14:textId="77777777" w:rsidR="007706A7" w:rsidRPr="004971AB" w:rsidRDefault="007706A7" w:rsidP="007706A7">
            <w:pPr>
              <w:pStyle w:val="a5"/>
              <w:numPr>
                <w:ilvl w:val="2"/>
                <w:numId w:val="12"/>
              </w:numPr>
              <w:spacing w:after="0"/>
              <w:ind w:left="0" w:firstLine="0"/>
              <w:contextualSpacing w:val="0"/>
              <w:jc w:val="left"/>
            </w:pPr>
            <w:r w:rsidRPr="004971AB">
              <w:t>Программа образовательной программы (далее по тексту – программа)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участники), график проведения, список основных тем и вопросов онлайн-уроков, список (фамилия имя отчество, должности) преподавателей по каждому онлайн-уроку, регистрационные ссылки на каждый онлайн-урок.</w:t>
            </w:r>
          </w:p>
          <w:p w14:paraId="34E34DF7" w14:textId="77777777" w:rsidR="007706A7" w:rsidRPr="005A4478" w:rsidRDefault="007706A7" w:rsidP="007C1E5F">
            <w:pPr>
              <w:rPr>
                <w:rFonts w:ascii="Times New Roman" w:hAnsi="Times New Roman"/>
                <w:sz w:val="24"/>
                <w:szCs w:val="24"/>
              </w:rPr>
            </w:pPr>
            <w:r w:rsidRPr="004971AB">
              <w:rPr>
                <w:rFonts w:ascii="Times New Roman" w:hAnsi="Times New Roman"/>
                <w:sz w:val="24"/>
                <w:szCs w:val="24"/>
              </w:rPr>
              <w:t>Исполнитель согласовывает программу с Заказчиком в течение 10 (десяти) календарных дней с даты подписания договора. Внесение Исполнителем изменений в программу возможно не позднее, чем за 3 дня до ее проведения по согласованию с Заказчиком. Заказчик вправе не согласовать изменения в программе.</w:t>
            </w:r>
          </w:p>
          <w:p w14:paraId="0F32BAA0" w14:textId="77777777" w:rsidR="007706A7" w:rsidRPr="005A4478" w:rsidRDefault="007706A7" w:rsidP="007706A7">
            <w:pPr>
              <w:pStyle w:val="a5"/>
              <w:numPr>
                <w:ilvl w:val="2"/>
                <w:numId w:val="12"/>
              </w:numPr>
              <w:shd w:val="clear" w:color="auto" w:fill="FFFFFF"/>
              <w:spacing w:after="0"/>
              <w:ind w:left="0" w:firstLine="0"/>
              <w:contextualSpacing w:val="0"/>
            </w:pPr>
            <w:r w:rsidRPr="005A4478">
              <w:t>Образовательная программа по теме: «Франчайзинг от А до Я» должна составлять не менее 36 академических часов и состоять из онлайн-уроков, которые должны составлять не менее 24 академических часов и не менее 12 часов на домашние задания для самостоятельной работы.</w:t>
            </w:r>
          </w:p>
          <w:p w14:paraId="282E40F4" w14:textId="77777777" w:rsidR="007706A7" w:rsidRPr="005A4478" w:rsidRDefault="007706A7" w:rsidP="007706A7">
            <w:pPr>
              <w:pStyle w:val="a5"/>
              <w:numPr>
                <w:ilvl w:val="2"/>
                <w:numId w:val="12"/>
              </w:numPr>
              <w:shd w:val="clear" w:color="auto" w:fill="FFFFFF"/>
              <w:spacing w:after="0"/>
              <w:contextualSpacing w:val="0"/>
            </w:pPr>
            <w:r w:rsidRPr="005A4478">
              <w:t>В программу должны входить следующие образовательные темы:</w:t>
            </w:r>
          </w:p>
          <w:p w14:paraId="117E864B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Основы франчайзинга;</w:t>
            </w:r>
          </w:p>
          <w:p w14:paraId="3DF2A0D2" w14:textId="77777777" w:rsidR="007706A7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Успешные кейсы российских франшиз;</w:t>
            </w:r>
          </w:p>
          <w:p w14:paraId="20106D43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Разработка бренд-стратегии продукта.</w:t>
            </w:r>
          </w:p>
          <w:p w14:paraId="313C5611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Юридические основы и проблемы во франчайзинге;</w:t>
            </w:r>
          </w:p>
          <w:p w14:paraId="72BEA2E3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Финансовая модель. Что это? Как оценить?</w:t>
            </w:r>
          </w:p>
          <w:p w14:paraId="167BE111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Концепция с стратегия франшизы. На чем можно зарабатывать и как будете удерживать франчайзинг;</w:t>
            </w:r>
          </w:p>
          <w:p w14:paraId="297613BB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Бизнес-процессы во франшизе;</w:t>
            </w:r>
          </w:p>
          <w:p w14:paraId="31DFBC82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Построение команды мечты для упаковки и управления франшизой;</w:t>
            </w:r>
          </w:p>
          <w:p w14:paraId="6F4F9D51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-Комплексный брендинг и маркетинг во франчайзинге;</w:t>
            </w:r>
          </w:p>
          <w:p w14:paraId="5C532150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Как продавать франшизу? Скрипты, воронки, </w:t>
            </w: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CRM</w:t>
            </w: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каналы продвижения;</w:t>
            </w:r>
          </w:p>
          <w:p w14:paraId="7C31E1AF" w14:textId="77777777" w:rsidR="007706A7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Как правильно выбрать франшизу? Выбор прибыльной франшизы. Выбор ниши для франшизы;</w:t>
            </w:r>
          </w:p>
          <w:p w14:paraId="20ABFECC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Подготовка к запуску своей франшизы;</w:t>
            </w:r>
          </w:p>
          <w:p w14:paraId="015A9448" w14:textId="6FDC9C98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1.2. Срок начала образовательной программы не позднее 20 (двадцати) календарных дней с момента заключения договора оказания услуг.</w:t>
            </w:r>
          </w:p>
          <w:p w14:paraId="0AF73C2A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1.3.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ab/>
              <w:t>Разработка Исполнителем раздаточного материала в электронной форме для участников обучения:</w:t>
            </w:r>
          </w:p>
          <w:p w14:paraId="49CBDEF7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1.3.1.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ab/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30 страниц формата А4, содержащие текст, иллюстрации, таблицы, схемы и графики.</w:t>
            </w:r>
          </w:p>
          <w:p w14:paraId="2D35888E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1.3.2.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ab/>
              <w:t>Раздаточный материал предоставляется каждому участнику обучения в электронной форме.</w:t>
            </w:r>
          </w:p>
          <w:p w14:paraId="79C47112" w14:textId="77777777" w:rsidR="007706A7" w:rsidRPr="005A4478" w:rsidRDefault="007706A7" w:rsidP="007706A7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1.4. Формирование списка в количестве не менее 3 (трех) преподавателей, с опытом ведения предпринимательской деятельности не менее 3 лет и с высшим образованием. </w:t>
            </w:r>
          </w:p>
          <w:p w14:paraId="0032B64E" w14:textId="77777777" w:rsidR="007706A7" w:rsidRPr="00ED2FC4" w:rsidRDefault="007706A7" w:rsidP="007706A7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2FC4">
              <w:rPr>
                <w:rFonts w:ascii="Times New Roman" w:hAnsi="Times New Roman"/>
                <w:sz w:val="24"/>
                <w:szCs w:val="24"/>
              </w:rPr>
              <w:t>1.5.</w:t>
            </w:r>
            <w:r w:rsidRPr="00ED2FC4">
              <w:rPr>
                <w:rFonts w:ascii="Times New Roman" w:hAnsi="Times New Roman"/>
                <w:sz w:val="24"/>
                <w:szCs w:val="24"/>
              </w:rPr>
              <w:tab/>
              <w:t xml:space="preserve"> Согласование Исполнителем раздаточных материалов и списка преподавателей с Заказчиком в течение 10 (десяти) календарных дней с даты подписания договора. </w:t>
            </w:r>
          </w:p>
          <w:p w14:paraId="34887E11" w14:textId="77777777" w:rsidR="007706A7" w:rsidRPr="00ED2FC4" w:rsidRDefault="007706A7" w:rsidP="007706A7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2FC4">
              <w:rPr>
                <w:rFonts w:ascii="Times New Roman" w:hAnsi="Times New Roman"/>
                <w:sz w:val="24"/>
                <w:szCs w:val="24"/>
              </w:rPr>
              <w:t>Внесение Исполнителем изменений в раздаточные материалы и список преподавателей 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735920B3" w14:textId="77777777" w:rsidR="007706A7" w:rsidRPr="00ED2FC4" w:rsidRDefault="007706A7" w:rsidP="007C1E5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2FC4">
              <w:rPr>
                <w:rFonts w:ascii="Times New Roman" w:hAnsi="Times New Roman"/>
                <w:sz w:val="24"/>
                <w:szCs w:val="24"/>
              </w:rPr>
              <w:t xml:space="preserve">1.7. В образовательной программе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должны принять </w:t>
            </w:r>
            <w:r w:rsidRPr="00ED2FC4">
              <w:rPr>
                <w:rFonts w:ascii="Times New Roman" w:hAnsi="Times New Roman"/>
                <w:sz w:val="24"/>
                <w:szCs w:val="24"/>
              </w:rPr>
              <w:t xml:space="preserve">участие не менее 100 субъектов МСП Пермского края, а также не менее 20 самозанятых и/или физических лиц, планирующих начать предпринимательскую деятельность. Набор участников производится Исполнителем. </w:t>
            </w:r>
          </w:p>
          <w:p w14:paraId="3D48690A" w14:textId="77777777" w:rsidR="007706A7" w:rsidRPr="00ED2FC4" w:rsidRDefault="007706A7" w:rsidP="007C1E5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2FC4">
              <w:rPr>
                <w:rFonts w:ascii="Times New Roman" w:hAnsi="Times New Roman"/>
                <w:sz w:val="24"/>
                <w:szCs w:val="24"/>
              </w:rPr>
              <w:t>Исполнитель несет ответственность за посещаемость участников на мероприятии.</w:t>
            </w:r>
          </w:p>
          <w:p w14:paraId="1DF281C5" w14:textId="77777777" w:rsidR="007706A7" w:rsidRPr="00ED2FC4" w:rsidRDefault="007706A7" w:rsidP="007706A7">
            <w:pPr>
              <w:pStyle w:val="a5"/>
              <w:numPr>
                <w:ilvl w:val="1"/>
                <w:numId w:val="13"/>
              </w:numPr>
              <w:shd w:val="clear" w:color="auto" w:fill="FFFFFF"/>
              <w:spacing w:after="0"/>
              <w:ind w:left="0" w:firstLine="0"/>
              <w:contextualSpacing w:val="0"/>
              <w:rPr>
                <w:rFonts w:eastAsia="Calibri"/>
              </w:rPr>
            </w:pPr>
            <w:r w:rsidRPr="00ED2FC4">
              <w:rPr>
                <w:rFonts w:eastAsia="Calibri"/>
              </w:rPr>
              <w:t xml:space="preserve"> Исполнитель по итогам прохождения образовательной программы направляет каждому участнику на адрес его электронной почты электронную версию сертификата об участии в программе. Исполнитель согласовывает макет сертификата с Заказчиком не позднее, чем за 5 (пять) календарных дней до окончания образовательной программы.</w:t>
            </w:r>
          </w:p>
          <w:p w14:paraId="7B6933EF" w14:textId="77777777" w:rsidR="007706A7" w:rsidRPr="00ED2FC4" w:rsidRDefault="007706A7" w:rsidP="007706A7">
            <w:pPr>
              <w:pStyle w:val="a5"/>
              <w:numPr>
                <w:ilvl w:val="1"/>
                <w:numId w:val="13"/>
              </w:numPr>
              <w:shd w:val="clear" w:color="auto" w:fill="FFFFFF"/>
              <w:spacing w:after="0"/>
              <w:ind w:left="0" w:firstLine="0"/>
              <w:contextualSpacing w:val="0"/>
              <w:rPr>
                <w:b/>
              </w:rPr>
            </w:pPr>
            <w:r w:rsidRPr="00ED2FC4">
              <w:t xml:space="preserve"> Исполнитель подбирает и направляет на электронные адреса участников образовательной программы материалы для дополнительного самостоятельного изучения по каждому онлайн-уроку не менее, чем за 1 (один) календарный день до начала каждого онлайн-урока.</w:t>
            </w:r>
          </w:p>
          <w:p w14:paraId="0DFA6212" w14:textId="77777777" w:rsidR="007706A7" w:rsidRPr="00ED2FC4" w:rsidRDefault="007706A7" w:rsidP="007706A7">
            <w:pPr>
              <w:pStyle w:val="a5"/>
              <w:numPr>
                <w:ilvl w:val="1"/>
                <w:numId w:val="13"/>
              </w:numPr>
              <w:shd w:val="clear" w:color="auto" w:fill="FFFFFF"/>
              <w:spacing w:after="0"/>
              <w:contextualSpacing w:val="0"/>
              <w:rPr>
                <w:b/>
              </w:rPr>
            </w:pPr>
            <w:r w:rsidRPr="00ED2FC4">
              <w:rPr>
                <w:bCs/>
              </w:rPr>
              <w:lastRenderedPageBreak/>
              <w:t>Длительность образовательной программы не менее 4 (четырех) недель.</w:t>
            </w:r>
          </w:p>
          <w:p w14:paraId="2B782297" w14:textId="7E92475A" w:rsidR="007706A7" w:rsidRPr="007706A7" w:rsidRDefault="007706A7" w:rsidP="007706A7">
            <w:pPr>
              <w:pStyle w:val="a5"/>
              <w:numPr>
                <w:ilvl w:val="1"/>
                <w:numId w:val="13"/>
              </w:numPr>
              <w:shd w:val="clear" w:color="auto" w:fill="FFFFFF"/>
              <w:spacing w:after="0"/>
              <w:contextualSpacing w:val="0"/>
            </w:pPr>
            <w:r w:rsidRPr="00ED2FC4">
              <w:t xml:space="preserve">Исполнитель осуществляет информирование зарегистрировавшихся участников о месте и времени проведения образовательной программы путем рассылки электронных писем и смс оповещений. </w:t>
            </w:r>
          </w:p>
          <w:p w14:paraId="3AD3D0CD" w14:textId="77777777" w:rsidR="007706A7" w:rsidRPr="00D16CA5" w:rsidRDefault="007706A7" w:rsidP="007706A7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Площадка для проведения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образовательной программы:</w:t>
            </w:r>
          </w:p>
          <w:p w14:paraId="6AFE090F" w14:textId="77777777" w:rsidR="007706A7" w:rsidRPr="00D16CA5" w:rsidRDefault="007706A7" w:rsidP="007C1E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согласовывает формат проведения образовательной программы с Заказчиком в течение 10 (десяти) календарных дней с момента заключения договора.</w:t>
            </w:r>
          </w:p>
          <w:p w14:paraId="2EAE7452" w14:textId="77777777" w:rsidR="007706A7" w:rsidRPr="005A4478" w:rsidRDefault="007706A7" w:rsidP="00770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2.1. Подготовка площадки для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образовательной программы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осуществляется силами и за счет Исполнителя.   </w:t>
            </w:r>
          </w:p>
          <w:p w14:paraId="75B1289B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2.2.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ab/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5A4478">
              <w:rPr>
                <w:rFonts w:ascii="Times New Roman" w:hAnsi="Times New Roman"/>
                <w:b/>
                <w:bCs/>
                <w:sz w:val="24"/>
                <w:szCs w:val="24"/>
              </w:rPr>
              <w:t>в случае проведения образовательной программы в формате онлайн:</w:t>
            </w:r>
          </w:p>
          <w:p w14:paraId="286FB2B4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2.2.1. Подготовка площадки для проведения каждого </w:t>
            </w:r>
            <w:r>
              <w:rPr>
                <w:rFonts w:ascii="Times New Roman" w:hAnsi="Times New Roman"/>
                <w:sz w:val="24"/>
                <w:szCs w:val="24"/>
              </w:rPr>
              <w:t>онлайн-урока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в рамках образовательной программы и обеспечение бесперебойного проведения </w:t>
            </w:r>
            <w:r w:rsidRPr="00465DBC">
              <w:rPr>
                <w:rFonts w:ascii="Times New Roman" w:hAnsi="Times New Roman"/>
                <w:sz w:val="24"/>
                <w:szCs w:val="24"/>
              </w:rPr>
              <w:t>каждого онлайн-урока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согласно установленно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и согласованно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с Заказчиком </w:t>
            </w:r>
            <w:r>
              <w:rPr>
                <w:rFonts w:ascii="Times New Roman" w:hAnsi="Times New Roman"/>
                <w:sz w:val="24"/>
                <w:szCs w:val="24"/>
              </w:rPr>
              <w:t>программой.</w:t>
            </w:r>
          </w:p>
          <w:p w14:paraId="6027688C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2.2.2. Подготовка и передача Заказчику инструкции по подключению к сервису.</w:t>
            </w:r>
          </w:p>
          <w:p w14:paraId="62E2B5CC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2.2.3. Обеспечение ведения записи </w:t>
            </w:r>
            <w:r w:rsidRPr="00465DBC">
              <w:rPr>
                <w:rFonts w:ascii="Times New Roman" w:hAnsi="Times New Roman"/>
                <w:sz w:val="24"/>
                <w:szCs w:val="24"/>
              </w:rPr>
              <w:t xml:space="preserve">каждого онлайн-урока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образовательной программы и выгрузки его записи на облачное хранилище.</w:t>
            </w:r>
          </w:p>
          <w:p w14:paraId="2E654560" w14:textId="77777777" w:rsidR="007706A7" w:rsidRPr="005A4478" w:rsidRDefault="007706A7" w:rsidP="007C1E5F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2.2.4. Обеспечение доступа к записям </w:t>
            </w:r>
            <w:r w:rsidRPr="00465DBC">
              <w:rPr>
                <w:rFonts w:ascii="Times New Roman" w:hAnsi="Times New Roman"/>
                <w:sz w:val="24"/>
                <w:szCs w:val="24"/>
              </w:rPr>
              <w:t xml:space="preserve">каждого онлайн-урока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для Заказчика и участников образовательной программы.</w:t>
            </w:r>
          </w:p>
          <w:p w14:paraId="7E234DC9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2.2.5 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2B6C1706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2.2.6.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ab/>
              <w:t xml:space="preserve">Ответственность за соблюдение всех необходимых требований при подготовке площадки для проведения </w:t>
            </w:r>
            <w:r w:rsidRPr="00074498">
              <w:rPr>
                <w:rFonts w:ascii="Times New Roman" w:hAnsi="Times New Roman"/>
                <w:sz w:val="24"/>
                <w:szCs w:val="24"/>
              </w:rPr>
              <w:t xml:space="preserve">каждого онлайн-урока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в рамках образовательной программы возлагается на Исполнителя.</w:t>
            </w:r>
          </w:p>
          <w:p w14:paraId="6CBC1685" w14:textId="77777777" w:rsidR="007706A7" w:rsidRPr="005A4478" w:rsidRDefault="007706A7" w:rsidP="007706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2.2.7. Рекомендуемая Заказчиком площадка для проведения образовательной программы - платформа «Webinar.ru» или ее аналоги. </w:t>
            </w:r>
          </w:p>
          <w:p w14:paraId="7EB2A382" w14:textId="6C57F780" w:rsidR="007706A7" w:rsidRPr="005A4478" w:rsidRDefault="007706A7" w:rsidP="007706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2.2.8. Исполнитель обеспечивает площадку для коммуникации участников друг с другом в сети Интернет и информирует участников о ней на первом занятии, размещает на площадке материалы занятий (презентации, ссылки на видео онлайн-уроков) в течение 3 (трех) календарных дней после проведения онлайн-урока.</w:t>
            </w:r>
          </w:p>
          <w:p w14:paraId="26379E46" w14:textId="77777777" w:rsidR="007706A7" w:rsidRPr="005A4478" w:rsidRDefault="007706A7" w:rsidP="007706A7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2.3. Исполнитель обязан обеспечить соблюдение следующих требований к площадке проведения образовательной программы </w:t>
            </w:r>
            <w:r w:rsidRPr="005A44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случае</w:t>
            </w:r>
            <w:r w:rsidRPr="005A44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ее </w:t>
            </w:r>
            <w:r w:rsidRPr="005A4478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 в очном формате:</w:t>
            </w:r>
          </w:p>
          <w:p w14:paraId="3EBFBA92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lastRenderedPageBreak/>
              <w:t>2.3.1. Помещения для проведения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уроков в рамках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5A4478">
              <w:rPr>
                <w:rFonts w:ascii="Times New Roman" w:hAnsi="Times New Roman"/>
                <w:sz w:val="24"/>
                <w:szCs w:val="24"/>
              </w:rPr>
              <w:t>флипчарты</w:t>
            </w:r>
            <w:proofErr w:type="spellEnd"/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и маркеры и пр.).</w:t>
            </w:r>
          </w:p>
          <w:p w14:paraId="5C655664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2.3.2. Площадка должна соответствовать требованиям пожарной безопасности и санитарно-гигиеническим требованиям.</w:t>
            </w:r>
          </w:p>
          <w:p w14:paraId="36B034FD" w14:textId="5A20E1BC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2.3.3.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ab/>
              <w:t xml:space="preserve">Площадка для проведения каждого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урока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в рамках образовательной программы должна быть обеспечена доступом и бесперебойной работой оборудования, согласно установленному и согл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сованному графику.</w:t>
            </w:r>
          </w:p>
          <w:p w14:paraId="20ED8EA7" w14:textId="77777777" w:rsidR="007706A7" w:rsidRPr="005A4478" w:rsidRDefault="007706A7" w:rsidP="007706A7">
            <w:pPr>
              <w:spacing w:after="0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2.3.4. 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54864DBF" w14:textId="77777777" w:rsidR="007706A7" w:rsidRPr="005A4478" w:rsidRDefault="007706A7" w:rsidP="007C1E5F">
            <w:pPr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2.3.5. 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3F617141" w14:textId="77777777" w:rsidR="007706A7" w:rsidRPr="005A4478" w:rsidRDefault="007706A7" w:rsidP="007C1E5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2.3.6. Исполнитель при проведении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уроков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4C5EADD5" w14:textId="066C9560" w:rsidR="007706A7" w:rsidRPr="007706A7" w:rsidRDefault="007706A7" w:rsidP="007706A7">
            <w:pPr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2.3.7. Площадка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проведения образовательной программы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673FB418" w14:textId="77777777" w:rsidR="007706A7" w:rsidRPr="005A4478" w:rsidRDefault="007706A7" w:rsidP="007C1E5F">
            <w:pPr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447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 Продвижение и рекламные материалы: </w:t>
            </w:r>
          </w:p>
          <w:p w14:paraId="11ECF641" w14:textId="77777777" w:rsidR="007706A7" w:rsidRPr="005A4478" w:rsidRDefault="007706A7" w:rsidP="007C1E5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3.1. Обеспечение регистрации участников программы. Ссылку на регистрацию предоставляет Заказчик.</w:t>
            </w:r>
          </w:p>
          <w:p w14:paraId="4AAFE6EA" w14:textId="77777777" w:rsidR="007706A7" w:rsidRPr="005A4478" w:rsidRDefault="007706A7" w:rsidP="007706A7">
            <w:pPr>
              <w:spacing w:after="0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3.2. Создание Исполнителем рекламных материалов в виде: анонсов по каждому онлайн-уроку, афиш на каждый онлайн-урок, согласова</w:t>
            </w:r>
            <w:r>
              <w:rPr>
                <w:rFonts w:ascii="Times New Roman" w:hAnsi="Times New Roman"/>
                <w:sz w:val="24"/>
                <w:szCs w:val="24"/>
              </w:rPr>
              <w:t>нных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с Заказчиком в течение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десяти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) календарных дней </w:t>
            </w:r>
            <w:r w:rsidRPr="00B611E5">
              <w:rPr>
                <w:rFonts w:ascii="Times New Roman" w:hAnsi="Times New Roman"/>
                <w:sz w:val="24"/>
                <w:szCs w:val="24"/>
              </w:rPr>
              <w:t>после подписания сторонами договора, но не позднее 3 календарных дней до начала образовательной программы.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3A8DE7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3.3.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r w:rsidRPr="00567EA9">
              <w:rPr>
                <w:rFonts w:ascii="Times New Roman" w:hAnsi="Times New Roman"/>
                <w:sz w:val="24"/>
                <w:szCs w:val="24"/>
              </w:rPr>
              <w:t>Исполнителем пресс-релиза объемом не менее 500 знаков для информирования участников об образовательной программе и согласование его с  Заказчиком в течение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67EA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десяти</w:t>
            </w:r>
            <w:r w:rsidRPr="00567EA9">
              <w:rPr>
                <w:rFonts w:ascii="Times New Roman" w:hAnsi="Times New Roman"/>
                <w:sz w:val="24"/>
                <w:szCs w:val="24"/>
              </w:rPr>
              <w:t>) календарных дней после заключения договора, но не позднее 3 календарных дней до начала образовательной программы.</w:t>
            </w:r>
          </w:p>
          <w:p w14:paraId="3662AA2A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3.4. Настройка Исполнителем таргетированной рекламы на созданную Заказчиком форму регистрации на сайте http://msppk.ru для привлечения участников на образовательную программу.</w:t>
            </w:r>
          </w:p>
          <w:p w14:paraId="0226DF88" w14:textId="77777777" w:rsidR="007706A7" w:rsidRPr="005A4478" w:rsidRDefault="007706A7" w:rsidP="007706A7">
            <w:pPr>
              <w:spacing w:after="0"/>
              <w:ind w:right="-108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 xml:space="preserve">3.5. </w:t>
            </w:r>
            <w:r>
              <w:rPr>
                <w:rFonts w:ascii="Times New Roman" w:hAnsi="Times New Roman"/>
                <w:sz w:val="24"/>
                <w:szCs w:val="24"/>
              </w:rPr>
              <w:t>Создание Исполнителем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специальны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рекламны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баннер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для продвижения образовательной программы в сети Интернет, согласова</w:t>
            </w:r>
            <w:r>
              <w:rPr>
                <w:rFonts w:ascii="Times New Roman" w:hAnsi="Times New Roman"/>
                <w:sz w:val="24"/>
                <w:szCs w:val="24"/>
              </w:rPr>
              <w:t>нных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с Заказчиком в течение </w:t>
            </w:r>
            <w:r w:rsidRPr="00567EA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567EA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десяти</w:t>
            </w:r>
            <w:r w:rsidRPr="00567EA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календарных дней </w:t>
            </w:r>
            <w:r w:rsidRPr="005A4478">
              <w:rPr>
                <w:rFonts w:ascii="Times New Roman" w:hAnsi="Times New Roman"/>
                <w:sz w:val="24"/>
                <w:szCs w:val="24"/>
              </w:rPr>
              <w:lastRenderedPageBreak/>
              <w:t>после подписания сторонами договора</w:t>
            </w:r>
            <w:r w:rsidRPr="007E4B31">
              <w:rPr>
                <w:rFonts w:ascii="Times New Roman" w:hAnsi="Times New Roman"/>
                <w:sz w:val="24"/>
                <w:szCs w:val="24"/>
              </w:rPr>
              <w:t>, но не позднее 3 календарных дней до начала образовательной программы.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85A28D1" w14:textId="77777777" w:rsidR="007706A7" w:rsidRPr="00177049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7049">
              <w:rPr>
                <w:rFonts w:ascii="Times New Roman" w:hAnsi="Times New Roman"/>
                <w:bCs/>
                <w:sz w:val="24"/>
                <w:szCs w:val="24"/>
              </w:rPr>
              <w:t xml:space="preserve">3.6. </w:t>
            </w:r>
            <w:r w:rsidRPr="00177049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Указание во всех информационных и рекламных материалах следующей информации</w:t>
            </w:r>
            <w:r w:rsidRPr="00177049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14:paraId="25DCAD8D" w14:textId="77777777" w:rsidR="007706A7" w:rsidRPr="00177049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7049">
              <w:rPr>
                <w:rFonts w:ascii="Times New Roman" w:hAnsi="Times New Roman"/>
                <w:bCs/>
                <w:sz w:val="24"/>
                <w:szCs w:val="24"/>
              </w:rPr>
              <w:t>- Участие в программе на бесплатной основе;</w:t>
            </w:r>
          </w:p>
          <w:p w14:paraId="1DFAB99D" w14:textId="77777777" w:rsidR="007706A7" w:rsidRPr="00177049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7049">
              <w:rPr>
                <w:rFonts w:ascii="Times New Roman" w:hAnsi="Times New Roman"/>
                <w:bCs/>
                <w:sz w:val="24"/>
                <w:szCs w:val="24"/>
              </w:rPr>
              <w:t>- Организатор: 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      </w:r>
          </w:p>
          <w:p w14:paraId="36AF8923" w14:textId="77777777" w:rsidR="007706A7" w:rsidRPr="00177049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77049">
              <w:rPr>
                <w:rFonts w:ascii="Times New Roman" w:hAnsi="Times New Roman"/>
                <w:bCs/>
                <w:sz w:val="24"/>
                <w:szCs w:val="24"/>
              </w:rPr>
              <w:t>- Логотипы: Центр «Мой бизнес», НО «ПФРП» и Правительство Пермского края.</w:t>
            </w:r>
          </w:p>
          <w:p w14:paraId="072CDA09" w14:textId="77777777" w:rsidR="007706A7" w:rsidRPr="005A4478" w:rsidRDefault="007706A7" w:rsidP="007706A7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A4478">
              <w:rPr>
                <w:rFonts w:ascii="Times New Roman" w:hAnsi="Times New Roman"/>
                <w:bCs/>
                <w:sz w:val="24"/>
                <w:szCs w:val="24"/>
              </w:rPr>
              <w:t>3.7.</w:t>
            </w:r>
            <w:r w:rsidRPr="005A4478">
              <w:rPr>
                <w:rFonts w:ascii="Times New Roman" w:hAnsi="Times New Roman"/>
                <w:bCs/>
                <w:sz w:val="24"/>
                <w:szCs w:val="24"/>
              </w:rPr>
              <w:tab/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7706A7" w:rsidRPr="005A4478" w14:paraId="2ACCEC32" w14:textId="77777777" w:rsidTr="00107CF1">
        <w:tc>
          <w:tcPr>
            <w:tcW w:w="3754" w:type="dxa"/>
          </w:tcPr>
          <w:p w14:paraId="6BA4E681" w14:textId="77777777" w:rsidR="007706A7" w:rsidRPr="00ED2FC4" w:rsidRDefault="007706A7" w:rsidP="007C1E5F">
            <w:pPr>
              <w:jc w:val="both"/>
              <w:rPr>
                <w:b/>
                <w:bCs/>
              </w:rPr>
            </w:pPr>
            <w:r w:rsidRPr="00567EA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Отчетность об оказанных услугах</w:t>
            </w:r>
          </w:p>
        </w:tc>
        <w:tc>
          <w:tcPr>
            <w:tcW w:w="10806" w:type="dxa"/>
          </w:tcPr>
          <w:p w14:paraId="302BC5D8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1. Акт сдачи-приемки оказанных услуг</w:t>
            </w:r>
          </w:p>
          <w:p w14:paraId="1A51C75D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2. 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4E59F0BC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3. Список и краткое резюме всех приглашённых Исполнителем преподавателей: кегль шрифта – не менее 12.</w:t>
            </w:r>
          </w:p>
          <w:p w14:paraId="6B752DBE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4. Программа образовательной программы: кегль шрифта – не менее 12.</w:t>
            </w:r>
          </w:p>
          <w:p w14:paraId="0968BCE0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5. Все продемонстрированные на образовательной программе презентации в формате .</w:t>
            </w:r>
            <w:proofErr w:type="spellStart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pdf</w:t>
            </w:r>
            <w:proofErr w:type="spellEnd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либо .</w:t>
            </w:r>
            <w:proofErr w:type="spellStart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ppt</w:t>
            </w:r>
            <w:proofErr w:type="spellEnd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(.</w:t>
            </w:r>
            <w:proofErr w:type="spellStart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pptx</w:t>
            </w:r>
            <w:proofErr w:type="spellEnd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). </w:t>
            </w:r>
          </w:p>
          <w:p w14:paraId="122291C1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6. Реестр участников образовательной программы предоставляется в составе отчетности по форме Заказчика, в электронном виде, формат файла .</w:t>
            </w:r>
            <w:proofErr w:type="spellStart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xlsx</w:t>
            </w:r>
            <w:proofErr w:type="spellEnd"/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на бумажном носителе с подписью Исполнителя.</w:t>
            </w:r>
          </w:p>
          <w:p w14:paraId="533E4B50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7. Реестр выданных сертификатов участникам мероприятия с приложением макета сертификата, выданного Исполнителем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электронном виде участникам образовательной программы.</w:t>
            </w:r>
          </w:p>
          <w:p w14:paraId="17DC30BB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8. Раздаточный материал в электронном варианте и на бумажном носителе.</w:t>
            </w:r>
          </w:p>
          <w:p w14:paraId="7546224A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9. 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3CB349C7" w14:textId="6590FDFC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color w:val="000000"/>
                <w:sz w:val="24"/>
                <w:szCs w:val="24"/>
              </w:rPr>
              <w:t>10. Фотографии с места проведения уроков образовательной программы в случае проведения образовательной программы в очном формате в количестве не менее 3 штук с каждого урока.</w:t>
            </w:r>
          </w:p>
          <w:p w14:paraId="45222F42" w14:textId="77777777" w:rsidR="007706A7" w:rsidRPr="005A4478" w:rsidRDefault="007706A7" w:rsidP="007706A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 отчетные документы предоставляются в бумажном виде и на электронном носителе не позднее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 xml:space="preserve"> календарных дней после проведения образовательной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Pr="005A447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970E34D" w14:textId="57CC2E83" w:rsidR="007706A7" w:rsidRPr="00107CF1" w:rsidRDefault="007706A7" w:rsidP="00107CF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478">
              <w:rPr>
                <w:rFonts w:ascii="Times New Roman" w:hAnsi="Times New Roman"/>
                <w:sz w:val="24"/>
                <w:szCs w:val="24"/>
              </w:rPr>
              <w:t>Отчетные документы, представляемые в бумажном виде, должны быть подписаны уполномоченным лицом.</w:t>
            </w:r>
          </w:p>
        </w:tc>
      </w:tr>
    </w:tbl>
    <w:p w14:paraId="2CEC986F" w14:textId="0D50FBEA" w:rsidR="00334524" w:rsidRDefault="00334524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6DCFC52" w14:textId="16C8DE76" w:rsidR="007706A7" w:rsidRDefault="007706A7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0B1455" w14:textId="4B17D4F3" w:rsidR="007706A7" w:rsidRDefault="007706A7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C514079" w14:textId="042345C4" w:rsidR="007706A7" w:rsidRDefault="007706A7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8382194" w14:textId="77777777" w:rsidR="007706A7" w:rsidRDefault="007706A7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A536396" w14:textId="1AA088DA" w:rsidR="003772D5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6A8AEAA5" w14:textId="793E8266" w:rsidR="00951721" w:rsidRDefault="00C169BA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</w:t>
      </w:r>
    </w:p>
    <w:p w14:paraId="6E1D8DBF" w14:textId="7ED3BA9D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BAB1E56" w14:textId="0EB7821E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076735" w14:textId="040F1979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250F9CB" w14:textId="078BBB7D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6A45C9D" w14:textId="3A81C156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EE2D2F7" w14:textId="7EC41595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37CFCC0" w14:textId="2CF922E6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CBCA087" w14:textId="1B67461E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3F9B61A" w14:textId="7DCBEF0A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39E4C8B" w14:textId="3AEB385A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CDDB5F3" w14:textId="109A22A4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42FAEB2" w14:textId="344D9039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EA29EF8" w14:textId="5FB955C7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41C8A48" w14:textId="35F1E7F0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C5BBEBA" w14:textId="77777777" w:rsidR="007706A7" w:rsidRDefault="007706A7" w:rsidP="00D14DED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C8AC8B5" w14:textId="77777777" w:rsidR="00107CF1" w:rsidRDefault="00107CF1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14:paraId="616B2690" w14:textId="335F5D4B" w:rsidR="00951721" w:rsidRPr="00852268" w:rsidRDefault="00951721" w:rsidP="00951721">
      <w:pPr>
        <w:spacing w:after="0" w:line="240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lastRenderedPageBreak/>
        <w:t xml:space="preserve">Приложение 2 </w:t>
      </w:r>
    </w:p>
    <w:p w14:paraId="66B33B1A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к договору оказания услуг</w:t>
      </w:r>
    </w:p>
    <w:p w14:paraId="04EF37A8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>от «</w:t>
      </w:r>
      <w:r>
        <w:rPr>
          <w:rFonts w:ascii="Times New Roman" w:hAnsi="Times New Roman"/>
          <w:lang w:eastAsia="ru-RU"/>
        </w:rPr>
        <w:t>___</w:t>
      </w:r>
      <w:r w:rsidRPr="00852268">
        <w:rPr>
          <w:rFonts w:ascii="Times New Roman" w:hAnsi="Times New Roman"/>
          <w:lang w:eastAsia="ru-RU"/>
        </w:rPr>
        <w:t xml:space="preserve">» </w:t>
      </w:r>
      <w:r>
        <w:rPr>
          <w:rFonts w:ascii="Times New Roman" w:hAnsi="Times New Roman"/>
          <w:lang w:eastAsia="ru-RU"/>
        </w:rPr>
        <w:t>______</w:t>
      </w:r>
      <w:r w:rsidRPr="00852268">
        <w:rPr>
          <w:rFonts w:ascii="Times New Roman" w:hAnsi="Times New Roman"/>
          <w:lang w:eastAsia="ru-RU"/>
        </w:rPr>
        <w:t xml:space="preserve"> 2020 г.</w:t>
      </w:r>
    </w:p>
    <w:p w14:paraId="6836C806" w14:textId="77777777" w:rsidR="00951721" w:rsidRPr="00852268" w:rsidRDefault="00951721" w:rsidP="00951721">
      <w:pPr>
        <w:tabs>
          <w:tab w:val="left" w:pos="8505"/>
        </w:tabs>
        <w:spacing w:after="0" w:line="264" w:lineRule="auto"/>
        <w:jc w:val="right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 xml:space="preserve">№ </w:t>
      </w:r>
      <w:r>
        <w:rPr>
          <w:rFonts w:ascii="Times New Roman" w:hAnsi="Times New Roman"/>
          <w:lang w:eastAsia="ru-RU"/>
        </w:rPr>
        <w:t>____</w:t>
      </w:r>
    </w:p>
    <w:p w14:paraId="18A47D8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lang w:eastAsia="ru-RU"/>
        </w:rPr>
      </w:pPr>
    </w:p>
    <w:p w14:paraId="7970545E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bCs/>
        </w:rPr>
      </w:pPr>
      <w:r w:rsidRPr="00852268">
        <w:rPr>
          <w:rFonts w:ascii="Times New Roman" w:hAnsi="Times New Roman"/>
          <w:b/>
          <w:lang w:eastAsia="ru-RU"/>
        </w:rPr>
        <w:t>Реестр</w:t>
      </w:r>
      <w:r>
        <w:rPr>
          <w:rFonts w:ascii="Times New Roman" w:hAnsi="Times New Roman"/>
          <w:b/>
          <w:lang w:eastAsia="ru-RU"/>
        </w:rPr>
        <w:t xml:space="preserve"> </w:t>
      </w:r>
      <w:r w:rsidRPr="00852268">
        <w:rPr>
          <w:rFonts w:ascii="Times New Roman" w:hAnsi="Times New Roman"/>
          <w:b/>
          <w:bCs/>
        </w:rPr>
        <w:t>участников мероприятия</w:t>
      </w:r>
    </w:p>
    <w:tbl>
      <w:tblPr>
        <w:tblW w:w="14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631"/>
        <w:gridCol w:w="1604"/>
        <w:gridCol w:w="1870"/>
        <w:gridCol w:w="1858"/>
        <w:gridCol w:w="1982"/>
        <w:gridCol w:w="830"/>
        <w:gridCol w:w="1379"/>
        <w:gridCol w:w="1350"/>
        <w:gridCol w:w="1372"/>
      </w:tblGrid>
      <w:tr w:rsidR="00951721" w:rsidRPr="00BC37C0" w14:paraId="3180195F" w14:textId="77777777" w:rsidTr="00951721">
        <w:trPr>
          <w:trHeight w:val="2531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6561A06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60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14:paraId="6D5415E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</w:p>
          <w:p w14:paraId="4DD8B0A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CFEEFEF" w14:textId="77777777" w:rsidR="00951721" w:rsidRPr="00BC37C0" w:rsidRDefault="00951721" w:rsidP="003E75FB">
            <w:pPr>
              <w:tabs>
                <w:tab w:val="left" w:pos="-133"/>
                <w:tab w:val="left" w:pos="8505"/>
              </w:tabs>
              <w:spacing w:after="0" w:line="240" w:lineRule="auto"/>
              <w:ind w:left="-133" w:right="-108" w:firstLine="1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Дата проведения мероприятия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2B476CCE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11" w:firstLine="104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Место проведения мероприятия</w:t>
            </w:r>
          </w:p>
        </w:tc>
        <w:tc>
          <w:tcPr>
            <w:tcW w:w="1870" w:type="dxa"/>
            <w:shd w:val="clear" w:color="auto" w:fill="auto"/>
            <w:vAlign w:val="center"/>
          </w:tcPr>
          <w:p w14:paraId="6E25F18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Тема</w:t>
            </w:r>
          </w:p>
          <w:p w14:paraId="40AFA7F4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5" w:right="-57" w:firstLine="10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2DCB024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14:paraId="6024027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субъекта МСП</w:t>
            </w:r>
          </w:p>
          <w:p w14:paraId="607F5570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(Ю.Л. или ИП),</w:t>
            </w:r>
          </w:p>
          <w:p w14:paraId="0FFD8B1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10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ФИО ФЛ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CCDF6A8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47C43D3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E42E9B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80CF92F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Численность сотрудников</w:t>
            </w:r>
          </w:p>
          <w:p w14:paraId="14C0428A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СМСП</w:t>
            </w:r>
          </w:p>
          <w:p w14:paraId="2EC56008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(до 15, до 100,</w:t>
            </w:r>
          </w:p>
          <w:p w14:paraId="6501D9B6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 250)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130A0D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3C4619D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</w:t>
            </w:r>
          </w:p>
          <w:p w14:paraId="1FE17FD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Деятельно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28F1BFE9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</w:t>
            </w:r>
            <w:proofErr w:type="spellEnd"/>
          </w:p>
          <w:p w14:paraId="5D5C0397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08" w:right="-132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(по ОКВЭД)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02AFA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72" w:right="-85" w:firstLine="71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Телефон СМСП/ФЛ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819F79B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Электрон</w:t>
            </w:r>
          </w:p>
          <w:p w14:paraId="573CCFE5" w14:textId="77777777" w:rsidR="00951721" w:rsidRPr="00BC37C0" w:rsidRDefault="00951721" w:rsidP="003E75FB">
            <w:pPr>
              <w:tabs>
                <w:tab w:val="left" w:pos="8505"/>
              </w:tabs>
              <w:spacing w:after="0" w:line="240" w:lineRule="auto"/>
              <w:ind w:left="-155" w:right="-38" w:firstLine="47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BC37C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адрес СМСП/ФЛ</w:t>
            </w:r>
          </w:p>
        </w:tc>
      </w:tr>
      <w:tr w:rsidR="00951721" w:rsidRPr="00BC37C0" w14:paraId="7163F922" w14:textId="77777777" w:rsidTr="00951721">
        <w:trPr>
          <w:trHeight w:val="267"/>
          <w:jc w:val="center"/>
        </w:trPr>
        <w:tc>
          <w:tcPr>
            <w:tcW w:w="648" w:type="dxa"/>
            <w:shd w:val="clear" w:color="auto" w:fill="auto"/>
            <w:vAlign w:val="center"/>
          </w:tcPr>
          <w:p w14:paraId="1A5A206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shd w:val="clear" w:color="auto" w:fill="auto"/>
            <w:vAlign w:val="center"/>
          </w:tcPr>
          <w:p w14:paraId="0E9A404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4E9FA480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D76A6C1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2BE8154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018606F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</w:tcPr>
          <w:p w14:paraId="0DC6CD7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14:paraId="1EC5E305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shd w:val="clear" w:color="auto" w:fill="auto"/>
            <w:vAlign w:val="center"/>
          </w:tcPr>
          <w:p w14:paraId="28A2F50C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0" w:type="dxa"/>
            <w:shd w:val="clear" w:color="auto" w:fill="auto"/>
            <w:vAlign w:val="center"/>
          </w:tcPr>
          <w:p w14:paraId="0E9F8E5D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1A253C13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E5C2A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7A27C62" w14:textId="77777777" w:rsidR="00951721" w:rsidRPr="00BC37C0" w:rsidRDefault="00951721" w:rsidP="003E75FB">
            <w:pPr>
              <w:tabs>
                <w:tab w:val="left" w:pos="8505"/>
              </w:tabs>
              <w:snapToGrid w:val="0"/>
              <w:spacing w:after="0" w:line="240" w:lineRule="auto"/>
              <w:ind w:left="-155" w:firstLine="15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3598577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88" w:lineRule="auto"/>
        <w:ind w:hanging="142"/>
        <w:jc w:val="center"/>
        <w:rPr>
          <w:rFonts w:ascii="Times New Roman" w:hAnsi="Times New Roman"/>
          <w:b/>
          <w:lang w:eastAsia="ru-RU"/>
        </w:rPr>
      </w:pPr>
    </w:p>
    <w:p w14:paraId="3C61E04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>ЗАКАЗЧИК:</w:t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  <w:t xml:space="preserve">    ИСПОЛНИТЕЛЬ:</w:t>
      </w:r>
    </w:p>
    <w:p w14:paraId="11E6BB0C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  <w:r w:rsidRPr="00852268">
        <w:rPr>
          <w:rFonts w:ascii="Times New Roman" w:hAnsi="Times New Roman"/>
          <w:b/>
          <w:lang w:eastAsia="ru-RU"/>
        </w:rPr>
        <w:tab/>
      </w:r>
    </w:p>
    <w:p w14:paraId="5BA2835D" w14:textId="77777777" w:rsidR="00951721" w:rsidRPr="00852268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b/>
          <w:lang w:eastAsia="ru-RU"/>
        </w:rPr>
      </w:pPr>
      <w:r w:rsidRPr="00852268">
        <w:rPr>
          <w:rFonts w:ascii="Times New Roman" w:hAnsi="Times New Roman"/>
          <w:lang w:eastAsia="ru-RU"/>
        </w:rPr>
        <w:t>_________________ /</w:t>
      </w:r>
      <w:proofErr w:type="spellStart"/>
      <w:r w:rsidRPr="00852268">
        <w:rPr>
          <w:rFonts w:ascii="Times New Roman" w:hAnsi="Times New Roman"/>
          <w:lang w:eastAsia="ru-RU"/>
        </w:rPr>
        <w:t>Д.В.Порохин</w:t>
      </w:r>
      <w:proofErr w:type="spellEnd"/>
      <w:r w:rsidRPr="00852268">
        <w:rPr>
          <w:rFonts w:ascii="Times New Roman" w:hAnsi="Times New Roman"/>
          <w:lang w:eastAsia="ru-RU"/>
        </w:rPr>
        <w:t>/                                                                               ________________________ /</w:t>
      </w:r>
      <w:r>
        <w:rPr>
          <w:rFonts w:ascii="Times New Roman" w:hAnsi="Times New Roman"/>
          <w:lang w:eastAsia="ru-RU"/>
        </w:rPr>
        <w:t>_______________</w:t>
      </w:r>
      <w:r w:rsidRPr="00852268">
        <w:rPr>
          <w:rFonts w:ascii="Times New Roman" w:hAnsi="Times New Roman"/>
          <w:lang w:eastAsia="ru-RU"/>
        </w:rPr>
        <w:t>/</w:t>
      </w:r>
    </w:p>
    <w:p w14:paraId="049675FC" w14:textId="77777777" w:rsidR="00951721" w:rsidRPr="000D76EA" w:rsidRDefault="00951721" w:rsidP="00951721">
      <w:pPr>
        <w:widowControl w:val="0"/>
        <w:tabs>
          <w:tab w:val="left" w:pos="8505"/>
        </w:tabs>
        <w:spacing w:after="0" w:line="264" w:lineRule="auto"/>
        <w:ind w:left="1560"/>
        <w:jc w:val="both"/>
        <w:rPr>
          <w:rFonts w:ascii="Times New Roman" w:hAnsi="Times New Roman"/>
          <w:lang w:eastAsia="ru-RU"/>
        </w:rPr>
      </w:pPr>
      <w:r w:rsidRPr="00852268">
        <w:rPr>
          <w:rFonts w:ascii="Times New Roman" w:hAnsi="Times New Roman"/>
          <w:lang w:eastAsia="ru-RU"/>
        </w:rPr>
        <w:tab/>
        <w:t xml:space="preserve"> </w:t>
      </w:r>
    </w:p>
    <w:p w14:paraId="6D9FE7F0" w14:textId="77777777" w:rsidR="00411959" w:rsidRPr="00903EA3" w:rsidRDefault="00411959" w:rsidP="00D14DED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48ECB" w14:textId="77777777" w:rsidR="001B3690" w:rsidRDefault="001B3690">
      <w:r>
        <w:separator/>
      </w:r>
    </w:p>
  </w:endnote>
  <w:endnote w:type="continuationSeparator" w:id="0">
    <w:p w14:paraId="712AD2E2" w14:textId="77777777" w:rsidR="001B3690" w:rsidRDefault="001B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2C7B2E" w14:textId="77777777" w:rsidR="001B3690" w:rsidRDefault="001B3690">
      <w:r>
        <w:separator/>
      </w:r>
    </w:p>
  </w:footnote>
  <w:footnote w:type="continuationSeparator" w:id="0">
    <w:p w14:paraId="136D9039" w14:textId="77777777" w:rsidR="001B3690" w:rsidRDefault="001B3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D463E7"/>
    <w:multiLevelType w:val="multilevel"/>
    <w:tmpl w:val="AD8C7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8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9" w15:restartNumberingAfterBreak="0">
    <w:nsid w:val="61D56DF0"/>
    <w:multiLevelType w:val="multilevel"/>
    <w:tmpl w:val="DB866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E2A7729"/>
    <w:multiLevelType w:val="multilevel"/>
    <w:tmpl w:val="405EE5A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7"/>
  </w:num>
  <w:num w:numId="5">
    <w:abstractNumId w:val="6"/>
  </w:num>
  <w:num w:numId="6">
    <w:abstractNumId w:val="10"/>
  </w:num>
  <w:num w:numId="7">
    <w:abstractNumId w:val="4"/>
  </w:num>
  <w:num w:numId="8">
    <w:abstractNumId w:val="14"/>
  </w:num>
  <w:num w:numId="9">
    <w:abstractNumId w:val="3"/>
  </w:num>
  <w:num w:numId="10">
    <w:abstractNumId w:val="12"/>
  </w:num>
  <w:num w:numId="11">
    <w:abstractNumId w:val="15"/>
  </w:num>
  <w:num w:numId="12">
    <w:abstractNumId w:val="5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3E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07CF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0A1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69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524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84C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2D5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3FF2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967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2BB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423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6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1E4B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6A57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721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2D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961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8B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DED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52B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165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0B2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uiPriority w:val="59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6">
    <w:name w:val="Emphasis"/>
    <w:uiPriority w:val="20"/>
    <w:qFormat/>
    <w:locked/>
    <w:rsid w:val="003772D5"/>
    <w:rPr>
      <w:i/>
      <w:iCs/>
    </w:rPr>
  </w:style>
  <w:style w:type="paragraph" w:customStyle="1" w:styleId="3">
    <w:name w:val="Абзац списка3"/>
    <w:basedOn w:val="a"/>
    <w:rsid w:val="00951721"/>
    <w:pPr>
      <w:suppressAutoHyphens/>
      <w:spacing w:after="160"/>
      <w:ind w:left="720"/>
      <w:contextualSpacing/>
    </w:pPr>
    <w:rPr>
      <w:rFonts w:eastAsia="SimSun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7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2B0F-CAB2-4033-B74C-E1AEDEBB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3195</Words>
  <Characters>23708</Characters>
  <Application>Microsoft Office Word</Application>
  <DocSecurity>0</DocSecurity>
  <Lines>197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26850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3</cp:revision>
  <cp:lastPrinted>2020-07-09T04:22:00Z</cp:lastPrinted>
  <dcterms:created xsi:type="dcterms:W3CDTF">2020-08-25T10:26:00Z</dcterms:created>
  <dcterms:modified xsi:type="dcterms:W3CDTF">2020-08-25T12:50:00Z</dcterms:modified>
</cp:coreProperties>
</file>